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98"/>
        <w:tblW w:w="10758" w:type="dxa"/>
        <w:tblLook w:val="04A0" w:firstRow="1" w:lastRow="0" w:firstColumn="1" w:lastColumn="0" w:noHBand="0" w:noVBand="1"/>
      </w:tblPr>
      <w:tblGrid>
        <w:gridCol w:w="9626"/>
        <w:gridCol w:w="1132"/>
      </w:tblGrid>
      <w:tr w:rsidR="00B033F3" w:rsidRPr="00C77E04" w:rsidTr="00FB682E">
        <w:trPr>
          <w:trHeight w:val="314"/>
        </w:trPr>
        <w:tc>
          <w:tcPr>
            <w:tcW w:w="10758" w:type="dxa"/>
            <w:gridSpan w:val="2"/>
            <w:shd w:val="clear" w:color="auto" w:fill="FFFFFF" w:themeFill="background1"/>
          </w:tcPr>
          <w:p w:rsidR="00B033F3" w:rsidRPr="00B033F3" w:rsidRDefault="00B033F3" w:rsidP="00B033F3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B033F3">
              <w:rPr>
                <w:sz w:val="52"/>
                <w:szCs w:val="52"/>
              </w:rPr>
              <w:t>YEAR 5 PHSE/RSE WHOLE YEAR</w:t>
            </w:r>
          </w:p>
        </w:tc>
      </w:tr>
      <w:tr w:rsidR="00B033F3" w:rsidRPr="00C77E04" w:rsidTr="00FB682E">
        <w:trPr>
          <w:trHeight w:val="314"/>
        </w:trPr>
        <w:tc>
          <w:tcPr>
            <w:tcW w:w="9626" w:type="dxa"/>
            <w:shd w:val="clear" w:color="auto" w:fill="00B0F0"/>
          </w:tcPr>
          <w:p w:rsidR="00B033F3" w:rsidRPr="00C77E04" w:rsidRDefault="00B033F3" w:rsidP="00B0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AND RELATIONSHIPS</w:t>
            </w:r>
          </w:p>
        </w:tc>
        <w:tc>
          <w:tcPr>
            <w:tcW w:w="1132" w:type="dxa"/>
            <w:vMerge w:val="restart"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4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Build a Friend- What makes a good friend?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21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Friendship skills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2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Marriage- different types of marriage and the history of marriage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75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Respecting myself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17"/>
        </w:trPr>
        <w:tc>
          <w:tcPr>
            <w:tcW w:w="9626" w:type="dxa"/>
          </w:tcPr>
          <w:p w:rsidR="00B033F3" w:rsidRPr="00226F6C" w:rsidRDefault="00B033F3" w:rsidP="00B033F3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Family Life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17"/>
        </w:trPr>
        <w:tc>
          <w:tcPr>
            <w:tcW w:w="9626" w:type="dxa"/>
          </w:tcPr>
          <w:p w:rsidR="00B033F3" w:rsidRPr="00226F6C" w:rsidRDefault="00B033F3" w:rsidP="00B033F3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Bullying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19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Stereotyping- gender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16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Stereotyping- race and religion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43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Assessment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45"/>
        </w:trPr>
        <w:tc>
          <w:tcPr>
            <w:tcW w:w="9626" w:type="dxa"/>
            <w:shd w:val="clear" w:color="auto" w:fill="FFC000"/>
          </w:tcPr>
          <w:p w:rsidR="00B033F3" w:rsidRPr="00C77E04" w:rsidRDefault="00B033F3" w:rsidP="00B03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and Changing Body</w:t>
            </w:r>
          </w:p>
        </w:tc>
        <w:tc>
          <w:tcPr>
            <w:tcW w:w="1132" w:type="dxa"/>
            <w:vMerge w:val="restart"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78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Online frien</w:t>
            </w:r>
            <w:r>
              <w:rPr>
                <w:sz w:val="20"/>
                <w:szCs w:val="20"/>
              </w:rPr>
              <w:t>d</w:t>
            </w:r>
            <w:r w:rsidRPr="00226F6C">
              <w:rPr>
                <w:sz w:val="20"/>
                <w:szCs w:val="20"/>
              </w:rPr>
              <w:t>ships/staying safe online- Safer Internet Day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75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Puberty and menstruation- Donna Moore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19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sz w:val="20"/>
                <w:szCs w:val="20"/>
              </w:rPr>
            </w:pPr>
            <w:r w:rsidRPr="00226F6C">
              <w:rPr>
                <w:sz w:val="20"/>
                <w:szCs w:val="20"/>
              </w:rPr>
              <w:t>First Aid- Bleeding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52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rFonts w:cstheme="minorHAnsi"/>
                <w:sz w:val="18"/>
                <w:szCs w:val="18"/>
              </w:rPr>
            </w:pPr>
            <w:r w:rsidRPr="00226F6C">
              <w:rPr>
                <w:rFonts w:cstheme="minorHAnsi"/>
                <w:sz w:val="18"/>
                <w:szCs w:val="18"/>
              </w:rPr>
              <w:t>Drugs and Smoking- understanding the influence others can have on us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73"/>
        </w:trPr>
        <w:tc>
          <w:tcPr>
            <w:tcW w:w="9626" w:type="dxa"/>
          </w:tcPr>
          <w:p w:rsidR="00B033F3" w:rsidRPr="00226F6C" w:rsidRDefault="00B033F3" w:rsidP="00B033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Assessment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07"/>
        </w:trPr>
        <w:tc>
          <w:tcPr>
            <w:tcW w:w="9626" w:type="dxa"/>
            <w:shd w:val="clear" w:color="auto" w:fill="00B050"/>
          </w:tcPr>
          <w:p w:rsidR="00B033F3" w:rsidRPr="00226F6C" w:rsidRDefault="00B033F3" w:rsidP="00B033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6F6C">
              <w:rPr>
                <w:rFonts w:cstheme="minorHAnsi"/>
                <w:b/>
                <w:sz w:val="18"/>
                <w:szCs w:val="18"/>
              </w:rPr>
              <w:t>Health and Wellbeing</w:t>
            </w:r>
          </w:p>
        </w:tc>
        <w:tc>
          <w:tcPr>
            <w:tcW w:w="1132" w:type="dxa"/>
            <w:vMerge w:val="restart"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Pr="00226F6C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is Mental Health?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Importance of rest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importance of regular physical activity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Taking responsibility for my feelings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Healthy meals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Sun safety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7030A0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Citizenship</w:t>
            </w:r>
          </w:p>
        </w:tc>
        <w:tc>
          <w:tcPr>
            <w:tcW w:w="1132" w:type="dxa"/>
            <w:vMerge w:val="restart"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Breaking the Law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Rights and responsibilities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82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Protecting the planet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03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Contributing to the community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195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Pressure groups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15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Parliament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248"/>
        </w:trPr>
        <w:tc>
          <w:tcPr>
            <w:tcW w:w="9626" w:type="dxa"/>
            <w:shd w:val="clear" w:color="auto" w:fill="FFFFFF" w:themeFill="background1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</w:t>
            </w:r>
          </w:p>
        </w:tc>
        <w:tc>
          <w:tcPr>
            <w:tcW w:w="1132" w:type="dxa"/>
            <w:vMerge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  <w:tr w:rsidR="00FB682E" w:rsidRPr="00C77E04" w:rsidTr="00FB682E">
        <w:trPr>
          <w:trHeight w:val="256"/>
        </w:trPr>
        <w:tc>
          <w:tcPr>
            <w:tcW w:w="9626" w:type="dxa"/>
            <w:shd w:val="clear" w:color="auto" w:fill="FFFF00"/>
          </w:tcPr>
          <w:p w:rsidR="00FB682E" w:rsidRDefault="00FB682E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Economic Wellbeing</w:t>
            </w:r>
          </w:p>
        </w:tc>
        <w:tc>
          <w:tcPr>
            <w:tcW w:w="1132" w:type="dxa"/>
            <w:vMerge w:val="restart"/>
          </w:tcPr>
          <w:p w:rsidR="00FB682E" w:rsidRPr="00C77E04" w:rsidRDefault="00FB682E" w:rsidP="00B033F3">
            <w:pPr>
              <w:rPr>
                <w:sz w:val="20"/>
                <w:szCs w:val="20"/>
              </w:rPr>
            </w:pPr>
          </w:p>
        </w:tc>
      </w:tr>
      <w:tr w:rsidR="00FB682E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FB682E" w:rsidRDefault="00FB682E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Income and expenditure</w:t>
            </w:r>
          </w:p>
        </w:tc>
        <w:tc>
          <w:tcPr>
            <w:tcW w:w="1132" w:type="dxa"/>
            <w:vMerge/>
          </w:tcPr>
          <w:p w:rsidR="00FB682E" w:rsidRPr="00C77E04" w:rsidRDefault="00FB682E" w:rsidP="00B033F3">
            <w:pPr>
              <w:rPr>
                <w:sz w:val="20"/>
                <w:szCs w:val="20"/>
              </w:rPr>
            </w:pPr>
          </w:p>
        </w:tc>
      </w:tr>
      <w:tr w:rsidR="00FB682E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FB682E" w:rsidRDefault="00FB682E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Risks with money</w:t>
            </w:r>
          </w:p>
        </w:tc>
        <w:tc>
          <w:tcPr>
            <w:tcW w:w="1132" w:type="dxa"/>
            <w:vMerge/>
          </w:tcPr>
          <w:p w:rsidR="00FB682E" w:rsidRPr="00C77E04" w:rsidRDefault="00FB682E" w:rsidP="00B033F3">
            <w:pPr>
              <w:rPr>
                <w:sz w:val="20"/>
                <w:szCs w:val="20"/>
              </w:rPr>
            </w:pPr>
          </w:p>
        </w:tc>
      </w:tr>
      <w:tr w:rsidR="00FB682E" w:rsidRPr="00C77E04" w:rsidTr="00FB682E">
        <w:trPr>
          <w:trHeight w:val="386"/>
        </w:trPr>
        <w:tc>
          <w:tcPr>
            <w:tcW w:w="9626" w:type="dxa"/>
            <w:shd w:val="clear" w:color="auto" w:fill="FFFFFF" w:themeFill="background1"/>
          </w:tcPr>
          <w:p w:rsidR="00FB682E" w:rsidRDefault="00FB682E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Prioritising spending</w:t>
            </w:r>
          </w:p>
        </w:tc>
        <w:tc>
          <w:tcPr>
            <w:tcW w:w="1132" w:type="dxa"/>
            <w:vMerge/>
          </w:tcPr>
          <w:p w:rsidR="00FB682E" w:rsidRPr="00C77E04" w:rsidRDefault="00FB682E" w:rsidP="00B033F3">
            <w:pPr>
              <w:rPr>
                <w:sz w:val="20"/>
                <w:szCs w:val="20"/>
              </w:rPr>
            </w:pPr>
          </w:p>
        </w:tc>
      </w:tr>
      <w:tr w:rsidR="00FB682E" w:rsidRPr="00C77E04" w:rsidTr="00FB682E">
        <w:trPr>
          <w:trHeight w:val="308"/>
        </w:trPr>
        <w:tc>
          <w:tcPr>
            <w:tcW w:w="9626" w:type="dxa"/>
            <w:shd w:val="clear" w:color="auto" w:fill="FFFFFF" w:themeFill="background1"/>
          </w:tcPr>
          <w:p w:rsidR="00FB682E" w:rsidRDefault="00FB682E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Stereotypes in the workplace</w:t>
            </w:r>
          </w:p>
        </w:tc>
        <w:tc>
          <w:tcPr>
            <w:tcW w:w="1132" w:type="dxa"/>
            <w:vMerge/>
          </w:tcPr>
          <w:p w:rsidR="00FB682E" w:rsidRPr="00C77E04" w:rsidRDefault="00FB682E" w:rsidP="00B033F3">
            <w:pPr>
              <w:rPr>
                <w:sz w:val="20"/>
                <w:szCs w:val="20"/>
              </w:rPr>
            </w:pPr>
          </w:p>
        </w:tc>
      </w:tr>
      <w:tr w:rsidR="00B033F3" w:rsidRPr="00C77E04" w:rsidTr="00FB682E">
        <w:trPr>
          <w:trHeight w:val="386"/>
        </w:trPr>
        <w:tc>
          <w:tcPr>
            <w:tcW w:w="9626" w:type="dxa"/>
            <w:shd w:val="clear" w:color="auto" w:fill="FF0000"/>
          </w:tcPr>
          <w:p w:rsidR="00B033F3" w:rsidRDefault="00B033F3" w:rsidP="00B033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Transition</w:t>
            </w:r>
          </w:p>
        </w:tc>
        <w:tc>
          <w:tcPr>
            <w:tcW w:w="1132" w:type="dxa"/>
          </w:tcPr>
          <w:p w:rsidR="00B033F3" w:rsidRPr="00C77E04" w:rsidRDefault="00B033F3" w:rsidP="00B033F3">
            <w:pPr>
              <w:rPr>
                <w:sz w:val="20"/>
                <w:szCs w:val="20"/>
              </w:rPr>
            </w:pPr>
          </w:p>
        </w:tc>
      </w:tr>
    </w:tbl>
    <w:p w:rsidR="00284069" w:rsidRDefault="00284069" w:rsidP="00FB682E"/>
    <w:sectPr w:rsidR="00284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49BA"/>
    <w:multiLevelType w:val="hybridMultilevel"/>
    <w:tmpl w:val="06369378"/>
    <w:lvl w:ilvl="0" w:tplc="EC181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847A4"/>
    <w:multiLevelType w:val="hybridMultilevel"/>
    <w:tmpl w:val="4DD2C88A"/>
    <w:lvl w:ilvl="0" w:tplc="EC181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69"/>
    <w:rsid w:val="000D4D4A"/>
    <w:rsid w:val="00226F6C"/>
    <w:rsid w:val="00284069"/>
    <w:rsid w:val="003D4651"/>
    <w:rsid w:val="004A4805"/>
    <w:rsid w:val="007F3E67"/>
    <w:rsid w:val="00A466F3"/>
    <w:rsid w:val="00B033F3"/>
    <w:rsid w:val="00B1739F"/>
    <w:rsid w:val="00C33352"/>
    <w:rsid w:val="00C77E04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3B45C-69E3-400B-9302-377D3BC8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6F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banks</dc:creator>
  <cp:lastModifiedBy>michelle banks</cp:lastModifiedBy>
  <cp:revision>2</cp:revision>
  <dcterms:created xsi:type="dcterms:W3CDTF">2022-11-06T13:39:00Z</dcterms:created>
  <dcterms:modified xsi:type="dcterms:W3CDTF">2022-11-06T13:39:00Z</dcterms:modified>
</cp:coreProperties>
</file>